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2A" w:rsidRPr="00B3792A" w:rsidRDefault="00B3792A" w:rsidP="00B3792A">
      <w:pPr>
        <w:jc w:val="center"/>
        <w:rPr>
          <w:b/>
          <w:u w:val="single"/>
        </w:rPr>
      </w:pPr>
      <w:r w:rsidRPr="00B3792A">
        <w:rPr>
          <w:b/>
          <w:u w:val="single"/>
        </w:rPr>
        <w:t>Cracking the ACT</w:t>
      </w:r>
    </w:p>
    <w:p w:rsidR="00B3792A" w:rsidRDefault="00B3792A" w:rsidP="00B3792A"/>
    <w:p w:rsidR="00B3792A" w:rsidRPr="00B3792A" w:rsidRDefault="00B3792A" w:rsidP="00B3792A">
      <w:pPr>
        <w:rPr>
          <w:sz w:val="22"/>
          <w:szCs w:val="22"/>
        </w:rPr>
      </w:pPr>
      <w:r w:rsidRPr="00B3792A">
        <w:rPr>
          <w:b/>
          <w:sz w:val="22"/>
          <w:szCs w:val="22"/>
        </w:rPr>
        <w:t>English Test</w:t>
      </w:r>
      <w:r w:rsidRPr="00B3792A">
        <w:rPr>
          <w:sz w:val="22"/>
          <w:szCs w:val="22"/>
        </w:rPr>
        <w:t>- 36 pts</w:t>
      </w:r>
    </w:p>
    <w:p w:rsidR="00B3792A" w:rsidRPr="00B3792A" w:rsidRDefault="00B3792A" w:rsidP="00B3792A">
      <w:pPr>
        <w:tabs>
          <w:tab w:val="left" w:pos="1209"/>
        </w:tabs>
        <w:rPr>
          <w:sz w:val="22"/>
          <w:szCs w:val="22"/>
        </w:rPr>
      </w:pPr>
      <w:r w:rsidRPr="00B3792A">
        <w:rPr>
          <w:sz w:val="22"/>
          <w:szCs w:val="22"/>
        </w:rPr>
        <w:t>45 min</w:t>
      </w:r>
      <w:r w:rsidRPr="00B3792A">
        <w:rPr>
          <w:sz w:val="22"/>
          <w:szCs w:val="22"/>
        </w:rPr>
        <w:tab/>
      </w:r>
    </w:p>
    <w:p w:rsidR="00B3792A" w:rsidRPr="00B3792A" w:rsidRDefault="00B3792A" w:rsidP="00B3792A">
      <w:pPr>
        <w:rPr>
          <w:sz w:val="22"/>
          <w:szCs w:val="22"/>
        </w:rPr>
      </w:pPr>
      <w:r w:rsidRPr="00B3792A">
        <w:rPr>
          <w:sz w:val="22"/>
          <w:szCs w:val="22"/>
        </w:rPr>
        <w:t>5 passages</w:t>
      </w:r>
    </w:p>
    <w:p w:rsidR="00B3792A" w:rsidRPr="00B3792A" w:rsidRDefault="00B3792A" w:rsidP="00B3792A">
      <w:pPr>
        <w:rPr>
          <w:sz w:val="22"/>
          <w:szCs w:val="22"/>
        </w:rPr>
      </w:pPr>
      <w:r w:rsidRPr="00B3792A">
        <w:rPr>
          <w:sz w:val="22"/>
          <w:szCs w:val="22"/>
        </w:rPr>
        <w:t>75 Questions (40 Usage/mechanics) (35 Rhetorical skills)</w:t>
      </w:r>
    </w:p>
    <w:p w:rsidR="00B3792A" w:rsidRPr="00B3792A" w:rsidRDefault="00B3792A" w:rsidP="00B3792A">
      <w:pPr>
        <w:rPr>
          <w:sz w:val="22"/>
          <w:szCs w:val="22"/>
        </w:rPr>
      </w:pPr>
      <w:r w:rsidRPr="00B3792A">
        <w:rPr>
          <w:sz w:val="22"/>
          <w:szCs w:val="22"/>
        </w:rPr>
        <w:t>*More than ½ of the punctuation questions on the ACT involve the proper use of the comma.</w:t>
      </w:r>
    </w:p>
    <w:p w:rsidR="00B3792A" w:rsidRPr="00B3792A" w:rsidRDefault="00B3792A" w:rsidP="00B3792A">
      <w:pPr>
        <w:rPr>
          <w:sz w:val="22"/>
          <w:szCs w:val="22"/>
        </w:rPr>
      </w:pPr>
    </w:p>
    <w:p w:rsidR="00B3792A" w:rsidRPr="00B3792A" w:rsidRDefault="00B3792A" w:rsidP="00B3792A">
      <w:pPr>
        <w:rPr>
          <w:sz w:val="22"/>
          <w:szCs w:val="22"/>
        </w:rPr>
      </w:pPr>
      <w:r w:rsidRPr="00B3792A">
        <w:rPr>
          <w:b/>
          <w:sz w:val="22"/>
          <w:szCs w:val="22"/>
        </w:rPr>
        <w:t>Reading Test</w:t>
      </w:r>
      <w:r w:rsidRPr="00B3792A">
        <w:rPr>
          <w:sz w:val="22"/>
          <w:szCs w:val="22"/>
        </w:rPr>
        <w:t>- 36 pts</w:t>
      </w:r>
    </w:p>
    <w:p w:rsidR="00B3792A" w:rsidRPr="00B3792A" w:rsidRDefault="00B3792A" w:rsidP="00B3792A">
      <w:pPr>
        <w:rPr>
          <w:sz w:val="22"/>
          <w:szCs w:val="22"/>
        </w:rPr>
      </w:pPr>
      <w:r w:rsidRPr="00B3792A">
        <w:rPr>
          <w:sz w:val="22"/>
          <w:szCs w:val="22"/>
        </w:rPr>
        <w:t>35 min</w:t>
      </w:r>
    </w:p>
    <w:p w:rsidR="00B3792A" w:rsidRPr="00B3792A" w:rsidRDefault="00B3792A" w:rsidP="00B3792A">
      <w:pPr>
        <w:rPr>
          <w:sz w:val="22"/>
          <w:szCs w:val="22"/>
        </w:rPr>
      </w:pPr>
      <w:r w:rsidRPr="00B3792A">
        <w:rPr>
          <w:sz w:val="22"/>
          <w:szCs w:val="22"/>
        </w:rPr>
        <w:t>4 passages</w:t>
      </w:r>
    </w:p>
    <w:p w:rsidR="00B3792A" w:rsidRPr="00B3792A" w:rsidRDefault="00B3792A" w:rsidP="00B3792A">
      <w:pPr>
        <w:rPr>
          <w:sz w:val="22"/>
          <w:szCs w:val="22"/>
        </w:rPr>
      </w:pPr>
      <w:r w:rsidRPr="00B3792A">
        <w:rPr>
          <w:sz w:val="22"/>
          <w:szCs w:val="22"/>
        </w:rPr>
        <w:t>40 questions (10 per passage)</w:t>
      </w:r>
    </w:p>
    <w:p w:rsidR="00B3792A" w:rsidRPr="00B3792A" w:rsidRDefault="00B3792A" w:rsidP="00B3792A">
      <w:pPr>
        <w:rPr>
          <w:sz w:val="22"/>
          <w:szCs w:val="22"/>
        </w:rPr>
      </w:pPr>
    </w:p>
    <w:p w:rsidR="00B3792A" w:rsidRPr="00B3792A" w:rsidRDefault="00B3792A" w:rsidP="00B3792A">
      <w:pPr>
        <w:rPr>
          <w:sz w:val="22"/>
          <w:szCs w:val="22"/>
        </w:rPr>
      </w:pPr>
      <w:r w:rsidRPr="00B3792A">
        <w:rPr>
          <w:sz w:val="22"/>
          <w:szCs w:val="22"/>
        </w:rPr>
        <w:t>*When NO CHANGE is an option- it is usually NOT the answer (80% of the time).</w:t>
      </w:r>
    </w:p>
    <w:p w:rsidR="00B3792A" w:rsidRPr="00B3792A" w:rsidRDefault="00B3792A" w:rsidP="00B3792A">
      <w:pPr>
        <w:rPr>
          <w:sz w:val="22"/>
          <w:szCs w:val="22"/>
        </w:rPr>
      </w:pPr>
      <w:r w:rsidRPr="00B3792A">
        <w:rPr>
          <w:sz w:val="22"/>
          <w:szCs w:val="22"/>
        </w:rPr>
        <w:t>* When OMIT is an option- it usually is the answer (90 % of the time).</w:t>
      </w:r>
    </w:p>
    <w:p w:rsidR="00B3792A" w:rsidRPr="00B3792A" w:rsidRDefault="00B3792A">
      <w:pPr>
        <w:rPr>
          <w:sz w:val="22"/>
          <w:szCs w:val="22"/>
        </w:rPr>
      </w:pPr>
    </w:p>
    <w:p w:rsidR="00B3792A" w:rsidRPr="00B3792A" w:rsidRDefault="00B3792A" w:rsidP="00B3792A">
      <w:pPr>
        <w:rPr>
          <w:b/>
          <w:sz w:val="22"/>
          <w:szCs w:val="22"/>
        </w:rPr>
      </w:pPr>
      <w:r w:rsidRPr="00B3792A">
        <w:rPr>
          <w:b/>
          <w:sz w:val="22"/>
          <w:szCs w:val="22"/>
        </w:rPr>
        <w:t>Reading Test Strategies-</w:t>
      </w:r>
    </w:p>
    <w:p w:rsidR="00B3792A" w:rsidRPr="00B3792A" w:rsidRDefault="00B3792A" w:rsidP="00B3792A">
      <w:pPr>
        <w:rPr>
          <w:b/>
          <w:sz w:val="22"/>
          <w:szCs w:val="22"/>
        </w:rPr>
      </w:pPr>
    </w:p>
    <w:p w:rsidR="00B3792A" w:rsidRPr="00B3792A" w:rsidRDefault="00B3792A" w:rsidP="00B3792A">
      <w:pPr>
        <w:numPr>
          <w:ilvl w:val="1"/>
          <w:numId w:val="1"/>
        </w:numPr>
        <w:rPr>
          <w:sz w:val="22"/>
          <w:szCs w:val="22"/>
        </w:rPr>
      </w:pPr>
      <w:r w:rsidRPr="00B3792A">
        <w:rPr>
          <w:sz w:val="22"/>
          <w:szCs w:val="22"/>
        </w:rPr>
        <w:t>Attack the passages in the order that best suits you.</w:t>
      </w:r>
    </w:p>
    <w:p w:rsidR="00B3792A" w:rsidRPr="00B3792A" w:rsidRDefault="00B3792A" w:rsidP="00B3792A">
      <w:pPr>
        <w:numPr>
          <w:ilvl w:val="1"/>
          <w:numId w:val="1"/>
        </w:numPr>
        <w:rPr>
          <w:sz w:val="22"/>
          <w:szCs w:val="22"/>
        </w:rPr>
      </w:pPr>
      <w:r w:rsidRPr="00B3792A">
        <w:rPr>
          <w:sz w:val="22"/>
          <w:szCs w:val="22"/>
        </w:rPr>
        <w:t>See through the camouflage that hides correct answer choices.</w:t>
      </w:r>
    </w:p>
    <w:p w:rsidR="00B3792A" w:rsidRPr="00B3792A" w:rsidRDefault="00B3792A" w:rsidP="00B3792A">
      <w:pPr>
        <w:numPr>
          <w:ilvl w:val="1"/>
          <w:numId w:val="1"/>
        </w:numPr>
        <w:rPr>
          <w:sz w:val="22"/>
          <w:szCs w:val="22"/>
        </w:rPr>
      </w:pPr>
      <w:r w:rsidRPr="00B3792A">
        <w:rPr>
          <w:sz w:val="22"/>
          <w:szCs w:val="22"/>
        </w:rPr>
        <w:t>Identify incorrect answer choices and eliminate them quickly.</w:t>
      </w:r>
    </w:p>
    <w:p w:rsidR="00B3792A" w:rsidRPr="00B3792A" w:rsidRDefault="00B3792A" w:rsidP="00B3792A">
      <w:pPr>
        <w:numPr>
          <w:ilvl w:val="1"/>
          <w:numId w:val="1"/>
        </w:numPr>
        <w:rPr>
          <w:sz w:val="22"/>
          <w:szCs w:val="22"/>
        </w:rPr>
      </w:pPr>
      <w:r w:rsidRPr="00B3792A">
        <w:rPr>
          <w:sz w:val="22"/>
          <w:szCs w:val="22"/>
        </w:rPr>
        <w:t>Answer questions without really reading the passage.</w:t>
      </w:r>
    </w:p>
    <w:p w:rsidR="00B3792A" w:rsidRPr="00B3792A" w:rsidRDefault="00B3792A" w:rsidP="00B3792A">
      <w:pPr>
        <w:numPr>
          <w:ilvl w:val="1"/>
          <w:numId w:val="1"/>
        </w:numPr>
        <w:rPr>
          <w:sz w:val="22"/>
          <w:szCs w:val="22"/>
        </w:rPr>
      </w:pPr>
      <w:r w:rsidRPr="00B3792A">
        <w:rPr>
          <w:sz w:val="22"/>
          <w:szCs w:val="22"/>
        </w:rPr>
        <w:t>Put all of these techniques together in order to approach every passage and question with a step-by-step strategy that leads systematically to the correct answers.</w:t>
      </w:r>
    </w:p>
    <w:p w:rsidR="00B3792A" w:rsidRPr="00B3792A" w:rsidRDefault="00B3792A" w:rsidP="00B3792A">
      <w:pPr>
        <w:ind w:left="360"/>
        <w:rPr>
          <w:sz w:val="22"/>
          <w:szCs w:val="22"/>
        </w:rPr>
      </w:pPr>
    </w:p>
    <w:p w:rsidR="00B3792A" w:rsidRPr="00B3792A" w:rsidRDefault="00B3792A" w:rsidP="00B3792A">
      <w:pPr>
        <w:rPr>
          <w:b/>
          <w:sz w:val="22"/>
          <w:szCs w:val="22"/>
        </w:rPr>
      </w:pPr>
      <w:r w:rsidRPr="00B3792A">
        <w:rPr>
          <w:b/>
          <w:sz w:val="22"/>
          <w:szCs w:val="22"/>
        </w:rPr>
        <w:t>Reading test distracters-</w:t>
      </w:r>
    </w:p>
    <w:p w:rsidR="00B3792A" w:rsidRPr="00B3792A" w:rsidRDefault="00B3792A" w:rsidP="00B3792A">
      <w:pPr>
        <w:rPr>
          <w:b/>
          <w:sz w:val="22"/>
          <w:szCs w:val="22"/>
        </w:rPr>
      </w:pPr>
    </w:p>
    <w:p w:rsidR="00B3792A" w:rsidRPr="00B3792A" w:rsidRDefault="00B3792A" w:rsidP="00B3792A">
      <w:pPr>
        <w:numPr>
          <w:ilvl w:val="0"/>
          <w:numId w:val="2"/>
        </w:numPr>
        <w:rPr>
          <w:sz w:val="22"/>
          <w:szCs w:val="22"/>
        </w:rPr>
      </w:pPr>
      <w:r w:rsidRPr="00B3792A">
        <w:rPr>
          <w:sz w:val="22"/>
          <w:szCs w:val="22"/>
        </w:rPr>
        <w:t>Fly trap- steal words and create statements that do not reflect meaning.</w:t>
      </w:r>
    </w:p>
    <w:p w:rsidR="00B3792A" w:rsidRPr="00B3792A" w:rsidRDefault="00B3792A" w:rsidP="00B3792A">
      <w:pPr>
        <w:rPr>
          <w:sz w:val="22"/>
          <w:szCs w:val="22"/>
        </w:rPr>
      </w:pPr>
    </w:p>
    <w:p w:rsidR="00B3792A" w:rsidRPr="00B3792A" w:rsidRDefault="00B3792A" w:rsidP="00B3792A">
      <w:pPr>
        <w:ind w:firstLine="360"/>
        <w:rPr>
          <w:i/>
          <w:sz w:val="22"/>
          <w:szCs w:val="22"/>
        </w:rPr>
      </w:pPr>
      <w:r w:rsidRPr="00B3792A">
        <w:rPr>
          <w:i/>
          <w:sz w:val="22"/>
          <w:szCs w:val="22"/>
        </w:rPr>
        <w:t>“Tom loves going to the movies with Mary.”</w:t>
      </w:r>
      <w:r w:rsidRPr="00B3792A">
        <w:rPr>
          <w:i/>
          <w:color w:val="FF0000"/>
          <w:sz w:val="22"/>
          <w:szCs w:val="22"/>
        </w:rPr>
        <w:t>(Quote from ACT passage)</w:t>
      </w:r>
    </w:p>
    <w:p w:rsidR="00B3792A" w:rsidRPr="00B3792A" w:rsidRDefault="00B3792A" w:rsidP="00B3792A">
      <w:pPr>
        <w:ind w:firstLine="360"/>
        <w:rPr>
          <w:i/>
          <w:sz w:val="22"/>
          <w:szCs w:val="22"/>
        </w:rPr>
      </w:pPr>
      <w:r w:rsidRPr="00B3792A">
        <w:rPr>
          <w:i/>
          <w:sz w:val="22"/>
          <w:szCs w:val="22"/>
        </w:rPr>
        <w:t>*Tom and Mary love movies</w:t>
      </w:r>
      <w:proofErr w:type="gramStart"/>
      <w:r w:rsidRPr="00B3792A">
        <w:rPr>
          <w:i/>
          <w:sz w:val="22"/>
          <w:szCs w:val="22"/>
        </w:rPr>
        <w:t>.</w:t>
      </w:r>
      <w:r w:rsidRPr="00B3792A">
        <w:rPr>
          <w:i/>
          <w:color w:val="FF0000"/>
          <w:sz w:val="22"/>
          <w:szCs w:val="22"/>
        </w:rPr>
        <w:t>(</w:t>
      </w:r>
      <w:proofErr w:type="gramEnd"/>
      <w:r w:rsidRPr="00B3792A">
        <w:rPr>
          <w:i/>
          <w:color w:val="FF0000"/>
          <w:sz w:val="22"/>
          <w:szCs w:val="22"/>
        </w:rPr>
        <w:t xml:space="preserve"> Sample incorrect answer choice)</w:t>
      </w:r>
    </w:p>
    <w:p w:rsidR="00B3792A" w:rsidRPr="00B3792A" w:rsidRDefault="00B3792A" w:rsidP="00B3792A">
      <w:pPr>
        <w:ind w:firstLine="360"/>
        <w:rPr>
          <w:i/>
          <w:sz w:val="22"/>
          <w:szCs w:val="22"/>
        </w:rPr>
      </w:pPr>
      <w:r w:rsidRPr="00B3792A">
        <w:rPr>
          <w:i/>
          <w:sz w:val="22"/>
          <w:szCs w:val="22"/>
        </w:rPr>
        <w:t>*Tom and Mary fell in love at the movies</w:t>
      </w:r>
      <w:proofErr w:type="gramStart"/>
      <w:r w:rsidRPr="00B3792A">
        <w:rPr>
          <w:i/>
          <w:sz w:val="22"/>
          <w:szCs w:val="22"/>
        </w:rPr>
        <w:t>.</w:t>
      </w:r>
      <w:r w:rsidRPr="00B3792A">
        <w:rPr>
          <w:i/>
          <w:color w:val="FF0000"/>
          <w:sz w:val="22"/>
          <w:szCs w:val="22"/>
        </w:rPr>
        <w:t>(</w:t>
      </w:r>
      <w:proofErr w:type="gramEnd"/>
      <w:r w:rsidRPr="00B3792A">
        <w:rPr>
          <w:i/>
          <w:color w:val="FF0000"/>
          <w:sz w:val="22"/>
          <w:szCs w:val="22"/>
        </w:rPr>
        <w:t xml:space="preserve"> Sample incorrect answer choice)</w:t>
      </w:r>
    </w:p>
    <w:p w:rsidR="00B3792A" w:rsidRPr="00B3792A" w:rsidRDefault="00B3792A" w:rsidP="00B3792A">
      <w:pPr>
        <w:rPr>
          <w:i/>
          <w:sz w:val="22"/>
          <w:szCs w:val="22"/>
        </w:rPr>
      </w:pPr>
    </w:p>
    <w:p w:rsidR="00B3792A" w:rsidRPr="00B3792A" w:rsidRDefault="00B3792A" w:rsidP="00B3792A">
      <w:pPr>
        <w:numPr>
          <w:ilvl w:val="0"/>
          <w:numId w:val="2"/>
        </w:numPr>
        <w:rPr>
          <w:sz w:val="22"/>
          <w:szCs w:val="22"/>
        </w:rPr>
      </w:pPr>
      <w:r w:rsidRPr="00B3792A">
        <w:rPr>
          <w:sz w:val="22"/>
          <w:szCs w:val="22"/>
        </w:rPr>
        <w:t xml:space="preserve">Switches- </w:t>
      </w:r>
      <w:proofErr w:type="gramStart"/>
      <w:r w:rsidRPr="00B3792A">
        <w:rPr>
          <w:sz w:val="22"/>
          <w:szCs w:val="22"/>
        </w:rPr>
        <w:t>takes</w:t>
      </w:r>
      <w:proofErr w:type="gramEnd"/>
      <w:r w:rsidRPr="00B3792A">
        <w:rPr>
          <w:sz w:val="22"/>
          <w:szCs w:val="22"/>
        </w:rPr>
        <w:t xml:space="preserve"> the truth and switches it.</w:t>
      </w:r>
    </w:p>
    <w:p w:rsidR="00B3792A" w:rsidRPr="00B3792A" w:rsidRDefault="00B3792A" w:rsidP="00B3792A">
      <w:pPr>
        <w:rPr>
          <w:sz w:val="22"/>
          <w:szCs w:val="22"/>
        </w:rPr>
      </w:pPr>
    </w:p>
    <w:p w:rsidR="00B3792A" w:rsidRPr="00B3792A" w:rsidRDefault="00B3792A" w:rsidP="00B3792A">
      <w:pPr>
        <w:ind w:left="360"/>
        <w:rPr>
          <w:i/>
          <w:sz w:val="22"/>
          <w:szCs w:val="22"/>
        </w:rPr>
      </w:pPr>
      <w:r w:rsidRPr="00B3792A">
        <w:rPr>
          <w:i/>
          <w:sz w:val="22"/>
          <w:szCs w:val="22"/>
        </w:rPr>
        <w:t xml:space="preserve">Dr. Thorne generally explains a technological discovery first in terms of its history and then in terms of the science on which it was founded. </w:t>
      </w:r>
      <w:r w:rsidRPr="00B3792A">
        <w:rPr>
          <w:i/>
          <w:color w:val="FF0000"/>
          <w:sz w:val="22"/>
          <w:szCs w:val="22"/>
        </w:rPr>
        <w:t>(Quote from ACT passage)</w:t>
      </w:r>
    </w:p>
    <w:p w:rsidR="00B3792A" w:rsidRPr="00B3792A" w:rsidRDefault="00B3792A" w:rsidP="00B3792A">
      <w:pPr>
        <w:rPr>
          <w:i/>
          <w:sz w:val="22"/>
          <w:szCs w:val="22"/>
        </w:rPr>
      </w:pPr>
    </w:p>
    <w:p w:rsidR="00B3792A" w:rsidRPr="00B3792A" w:rsidRDefault="00B3792A" w:rsidP="00B3792A">
      <w:pPr>
        <w:ind w:left="360"/>
        <w:rPr>
          <w:i/>
          <w:sz w:val="22"/>
          <w:szCs w:val="22"/>
        </w:rPr>
      </w:pPr>
      <w:r w:rsidRPr="00B3792A">
        <w:rPr>
          <w:i/>
          <w:sz w:val="22"/>
          <w:szCs w:val="22"/>
        </w:rPr>
        <w:t xml:space="preserve">*Dr. Thorne generally explains a technological discovery first in terms of the science on which it was founded, and then in terms of its history. </w:t>
      </w:r>
      <w:r w:rsidRPr="00B3792A">
        <w:rPr>
          <w:i/>
          <w:color w:val="FF0000"/>
          <w:sz w:val="22"/>
          <w:szCs w:val="22"/>
        </w:rPr>
        <w:t>(Sample incorrect answer choice)</w:t>
      </w:r>
    </w:p>
    <w:p w:rsidR="00B3792A" w:rsidRPr="00B3792A" w:rsidRDefault="00B3792A" w:rsidP="00B3792A">
      <w:pPr>
        <w:rPr>
          <w:sz w:val="22"/>
          <w:szCs w:val="22"/>
        </w:rPr>
      </w:pPr>
    </w:p>
    <w:p w:rsidR="00B3792A" w:rsidRPr="00B3792A" w:rsidRDefault="00B3792A" w:rsidP="00B3792A">
      <w:pPr>
        <w:numPr>
          <w:ilvl w:val="0"/>
          <w:numId w:val="2"/>
        </w:numPr>
        <w:rPr>
          <w:sz w:val="22"/>
          <w:szCs w:val="22"/>
        </w:rPr>
      </w:pPr>
      <w:r w:rsidRPr="00B3792A">
        <w:rPr>
          <w:sz w:val="22"/>
          <w:szCs w:val="22"/>
        </w:rPr>
        <w:t>Extremes- uses words like always, invariably so, or never.  They are usually debatable.</w:t>
      </w:r>
    </w:p>
    <w:p w:rsidR="00B3792A" w:rsidRPr="00B3792A" w:rsidRDefault="00B3792A" w:rsidP="00B3792A">
      <w:pPr>
        <w:ind w:left="360"/>
        <w:rPr>
          <w:i/>
          <w:sz w:val="22"/>
          <w:szCs w:val="22"/>
        </w:rPr>
      </w:pPr>
    </w:p>
    <w:p w:rsidR="00B3792A" w:rsidRPr="00B3792A" w:rsidRDefault="00B3792A" w:rsidP="00B3792A">
      <w:pPr>
        <w:ind w:left="360"/>
        <w:rPr>
          <w:i/>
          <w:sz w:val="22"/>
          <w:szCs w:val="22"/>
        </w:rPr>
      </w:pPr>
      <w:r w:rsidRPr="00B3792A">
        <w:rPr>
          <w:i/>
          <w:sz w:val="22"/>
          <w:szCs w:val="22"/>
        </w:rPr>
        <w:t xml:space="preserve">Patients who are chronically depressed </w:t>
      </w:r>
      <w:r w:rsidRPr="00B3792A">
        <w:rPr>
          <w:i/>
          <w:color w:val="FF0000"/>
          <w:sz w:val="22"/>
          <w:szCs w:val="22"/>
        </w:rPr>
        <w:t xml:space="preserve">never </w:t>
      </w:r>
      <w:r w:rsidRPr="00B3792A">
        <w:rPr>
          <w:i/>
          <w:sz w:val="22"/>
          <w:szCs w:val="22"/>
        </w:rPr>
        <w:t>enjoy their lives.</w:t>
      </w:r>
    </w:p>
    <w:p w:rsidR="00B3792A" w:rsidRPr="00B3792A" w:rsidRDefault="00B3792A" w:rsidP="00B3792A">
      <w:pPr>
        <w:ind w:left="360"/>
        <w:rPr>
          <w:sz w:val="22"/>
          <w:szCs w:val="22"/>
        </w:rPr>
      </w:pPr>
    </w:p>
    <w:p w:rsidR="00B3792A" w:rsidRPr="00B3792A" w:rsidRDefault="00B3792A" w:rsidP="00B3792A">
      <w:pPr>
        <w:numPr>
          <w:ilvl w:val="0"/>
          <w:numId w:val="2"/>
        </w:numPr>
        <w:rPr>
          <w:sz w:val="22"/>
          <w:szCs w:val="22"/>
        </w:rPr>
      </w:pPr>
      <w:r w:rsidRPr="00B3792A">
        <w:rPr>
          <w:sz w:val="22"/>
          <w:szCs w:val="22"/>
        </w:rPr>
        <w:t>Choices that sound too nice- sound good but have little to do with the passage.</w:t>
      </w:r>
    </w:p>
    <w:p w:rsidR="00B3792A" w:rsidRPr="00B3792A" w:rsidRDefault="00B3792A" w:rsidP="00B3792A">
      <w:pPr>
        <w:rPr>
          <w:sz w:val="22"/>
          <w:szCs w:val="22"/>
        </w:rPr>
      </w:pPr>
    </w:p>
    <w:p w:rsidR="00B3792A" w:rsidRDefault="00B3792A" w:rsidP="00B3792A">
      <w:pPr>
        <w:ind w:firstLine="360"/>
        <w:rPr>
          <w:i/>
          <w:sz w:val="22"/>
          <w:szCs w:val="22"/>
        </w:rPr>
      </w:pPr>
      <w:r w:rsidRPr="00B3792A">
        <w:rPr>
          <w:i/>
          <w:sz w:val="22"/>
          <w:szCs w:val="22"/>
        </w:rPr>
        <w:t>Ultimately, the voting public knows its own best interest.</w:t>
      </w:r>
    </w:p>
    <w:p w:rsidR="00B3792A" w:rsidRDefault="00B3792A" w:rsidP="00B3792A">
      <w:pPr>
        <w:ind w:firstLine="360"/>
        <w:rPr>
          <w:i/>
          <w:sz w:val="22"/>
          <w:szCs w:val="22"/>
        </w:rPr>
      </w:pPr>
    </w:p>
    <w:p w:rsidR="00B3792A" w:rsidRPr="00B3792A" w:rsidRDefault="00B3792A" w:rsidP="00B3792A">
      <w:pPr>
        <w:ind w:firstLine="360"/>
        <w:rPr>
          <w:b/>
          <w:i/>
          <w:sz w:val="22"/>
          <w:szCs w:val="22"/>
        </w:rPr>
      </w:pPr>
      <w:proofErr w:type="gramStart"/>
      <w:r w:rsidRPr="00B3792A">
        <w:rPr>
          <w:b/>
          <w:i/>
          <w:sz w:val="22"/>
          <w:szCs w:val="22"/>
        </w:rPr>
        <w:t xml:space="preserve">Borrowed from: Martz, Geoff, Kim </w:t>
      </w:r>
      <w:proofErr w:type="spellStart"/>
      <w:r w:rsidRPr="00B3792A">
        <w:rPr>
          <w:b/>
          <w:i/>
          <w:sz w:val="22"/>
          <w:szCs w:val="22"/>
        </w:rPr>
        <w:t>Magloire</w:t>
      </w:r>
      <w:proofErr w:type="spellEnd"/>
      <w:r w:rsidRPr="00B3792A">
        <w:rPr>
          <w:b/>
          <w:i/>
          <w:sz w:val="22"/>
          <w:szCs w:val="22"/>
        </w:rPr>
        <w:t>, and Theodore Silver.</w:t>
      </w:r>
      <w:proofErr w:type="gramEnd"/>
      <w:r w:rsidRPr="00B3792A">
        <w:rPr>
          <w:b/>
          <w:i/>
          <w:sz w:val="22"/>
          <w:szCs w:val="22"/>
        </w:rPr>
        <w:t xml:space="preserve"> </w:t>
      </w:r>
      <w:proofErr w:type="gramStart"/>
      <w:r w:rsidRPr="00B3792A">
        <w:rPr>
          <w:b/>
          <w:i/>
          <w:iCs/>
          <w:sz w:val="22"/>
          <w:szCs w:val="22"/>
        </w:rPr>
        <w:t>Cracking the ACT</w:t>
      </w:r>
      <w:r w:rsidRPr="00B3792A">
        <w:rPr>
          <w:b/>
          <w:i/>
          <w:sz w:val="22"/>
          <w:szCs w:val="22"/>
        </w:rPr>
        <w:t>.</w:t>
      </w:r>
      <w:proofErr w:type="gramEnd"/>
    </w:p>
    <w:p w:rsidR="00B3792A" w:rsidRPr="00B3792A" w:rsidRDefault="00B3792A" w:rsidP="00B3792A">
      <w:pPr>
        <w:ind w:firstLine="360"/>
        <w:rPr>
          <w:b/>
          <w:i/>
          <w:sz w:val="22"/>
          <w:szCs w:val="22"/>
        </w:rPr>
      </w:pPr>
      <w:r w:rsidRPr="00B3792A">
        <w:rPr>
          <w:b/>
          <w:i/>
          <w:sz w:val="22"/>
          <w:szCs w:val="22"/>
        </w:rPr>
        <w:t xml:space="preserve"> </w:t>
      </w:r>
      <w:r w:rsidRPr="00B3792A">
        <w:rPr>
          <w:b/>
          <w:i/>
          <w:sz w:val="22"/>
          <w:szCs w:val="22"/>
        </w:rPr>
        <w:tab/>
      </w:r>
      <w:r w:rsidRPr="00B3792A">
        <w:rPr>
          <w:b/>
          <w:i/>
          <w:sz w:val="22"/>
          <w:szCs w:val="22"/>
        </w:rPr>
        <w:tab/>
      </w:r>
      <w:r w:rsidRPr="00B3792A">
        <w:rPr>
          <w:b/>
          <w:i/>
          <w:sz w:val="22"/>
          <w:szCs w:val="22"/>
        </w:rPr>
        <w:tab/>
        <w:t xml:space="preserve">New York: Random House, 2005. Print. </w:t>
      </w:r>
    </w:p>
    <w:sectPr w:rsidR="00B3792A" w:rsidRPr="00B3792A" w:rsidSect="00AF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04B"/>
    <w:multiLevelType w:val="hybridMultilevel"/>
    <w:tmpl w:val="2AE4E9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04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D5487"/>
    <w:multiLevelType w:val="hybridMultilevel"/>
    <w:tmpl w:val="61520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B3792A"/>
    <w:rsid w:val="00AF361E"/>
    <w:rsid w:val="00B3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Company>Hardin County Schools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</dc:creator>
  <cp:lastModifiedBy>lig</cp:lastModifiedBy>
  <cp:revision>1</cp:revision>
  <dcterms:created xsi:type="dcterms:W3CDTF">2012-08-17T16:31:00Z</dcterms:created>
  <dcterms:modified xsi:type="dcterms:W3CDTF">2012-08-17T16:41:00Z</dcterms:modified>
</cp:coreProperties>
</file>